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6E" w:rsidRDefault="001D556E" w:rsidP="00424A68">
      <w:pPr>
        <w:pStyle w:val="NormalWeb"/>
        <w:spacing w:before="0" w:beforeAutospacing="0" w:after="0" w:afterAutospacing="0"/>
        <w:ind w:left="5664"/>
        <w:jc w:val="center"/>
        <w:rPr>
          <w:rFonts w:ascii="Calibri" w:hAnsi="Calibri"/>
          <w:b/>
          <w:bCs/>
        </w:rPr>
      </w:pP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lang w:val="en-US" w:eastAsia="en-US"/>
        </w:rPr>
      </w:pPr>
      <w:r>
        <w:rPr>
          <w:rStyle w:val="Gl"/>
          <w:rFonts w:ascii="roboto-regular" w:hAnsi="roboto-regular"/>
          <w:color w:val="818181"/>
        </w:rPr>
        <w:t>Oyun Kuralları:</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 xml:space="preserve">*Maçlara kolye, yüzük ve saat vb. tehlikeli aksesuarla çıkılamaz. Ayrıca pantolon gömlek gibi giysilerle oynanamaz, normal spor kıyafetleri halı saha ayakkabısı ile oynanabilir. Forma renklerinin benzer olması durumunda hangi takımın </w:t>
      </w:r>
      <w:proofErr w:type="spellStart"/>
      <w:r>
        <w:rPr>
          <w:rFonts w:ascii="roboto-regular" w:hAnsi="roboto-regular"/>
          <w:color w:val="818181"/>
        </w:rPr>
        <w:t>bip</w:t>
      </w:r>
      <w:proofErr w:type="spellEnd"/>
      <w:r>
        <w:rPr>
          <w:rFonts w:ascii="roboto-regular" w:hAnsi="roboto-regular"/>
          <w:color w:val="818181"/>
        </w:rPr>
        <w:t xml:space="preserve"> giyeceğine hakem karar verir.</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*Her takım </w:t>
      </w:r>
      <w:r>
        <w:rPr>
          <w:rStyle w:val="Gl"/>
          <w:rFonts w:ascii="roboto-regular" w:hAnsi="roboto-regular"/>
          <w:color w:val="818181"/>
        </w:rPr>
        <w:t>2 oyuncu</w:t>
      </w:r>
      <w:r>
        <w:rPr>
          <w:rStyle w:val="Gl"/>
          <w:rFonts w:ascii="roboto-regular" w:hAnsi="roboto-regular"/>
          <w:color w:val="818181"/>
        </w:rPr>
        <w:t> </w:t>
      </w:r>
      <w:r>
        <w:rPr>
          <w:rFonts w:ascii="roboto-regular" w:hAnsi="roboto-regular"/>
          <w:color w:val="818181"/>
        </w:rPr>
        <w:t>değiştirebilir, oyundan çıkan oyuncu tekrar oyuna giremez. Kaptanlar arasında kura atışı ile top ve alan seçilir oynanacak futbol topunun seçimini hakem yapar.</w:t>
      </w:r>
      <w:r>
        <w:rPr>
          <w:rFonts w:ascii="roboto-regular" w:hAnsi="roboto-regular"/>
          <w:color w:val="818181"/>
        </w:rPr>
        <w:br/>
      </w:r>
      <w:r>
        <w:rPr>
          <w:rFonts w:ascii="roboto-regular" w:hAnsi="roboto-regular"/>
          <w:color w:val="818181"/>
        </w:rPr>
        <w:br/>
        <w:t>*Turnuva maçları </w:t>
      </w:r>
      <w:r>
        <w:rPr>
          <w:rStyle w:val="Gl"/>
          <w:rFonts w:ascii="roboto-regular" w:hAnsi="roboto-regular"/>
          <w:color w:val="818181"/>
        </w:rPr>
        <w:t>2 x 25 dakika</w:t>
      </w:r>
      <w:r>
        <w:rPr>
          <w:rFonts w:ascii="roboto-regular" w:hAnsi="roboto-regular"/>
          <w:color w:val="818181"/>
        </w:rPr>
        <w:t> oynanır, devre arası dinlenme süresi 5 dakikadan fazla olamaz.  </w:t>
      </w:r>
      <w:r>
        <w:rPr>
          <w:rFonts w:ascii="roboto-regular" w:hAnsi="roboto-regular"/>
          <w:color w:val="818181"/>
        </w:rPr>
        <w:br/>
        <w:t>Ofsayt ve geri pas dışındaki bütün futbol oyun kuralları geçerlidir.</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Style w:val="Gl"/>
          <w:rFonts w:ascii="roboto-regular" w:hAnsi="roboto-regular"/>
          <w:color w:val="818181"/>
        </w:rPr>
        <w:t>Ancak:</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br/>
        <w:t xml:space="preserve">Taç </w:t>
      </w:r>
      <w:r>
        <w:rPr>
          <w:rFonts w:ascii="roboto-regular" w:hAnsi="roboto-regular"/>
          <w:color w:val="818181"/>
        </w:rPr>
        <w:t xml:space="preserve">atışı yoktur. </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Serbest vuruşlarda baraj mesafesi, 3(üç) normal adım mesafesidir.</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Ofsayt kuralları uygulanmayacaktır.</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Autlarda top kaleci ile başlar. Aut kullanılacaksa herhangi bir oyuncu kullanabilir.</w:t>
      </w:r>
      <w:r>
        <w:rPr>
          <w:rFonts w:ascii="roboto-regular" w:hAnsi="roboto-regular"/>
          <w:color w:val="818181"/>
        </w:rPr>
        <w:t xml:space="preserve"> Direk yapılan aut atışında hiç kimseye değmeden kaleye giren top gol sayılmaz.</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br/>
        <w:t>* Maçı yöneten hakemin sakatlanması veya kendisinin devam etmek istememesi gibi hallerde tertip komitesi hakemi maçın herhangi bir bölümünde değiştirmeye yetkilidir.</w:t>
      </w:r>
      <w:r>
        <w:rPr>
          <w:rFonts w:ascii="roboto-regular" w:hAnsi="roboto-regular"/>
          <w:color w:val="818181"/>
        </w:rPr>
        <w:br/>
      </w:r>
      <w:r>
        <w:rPr>
          <w:rFonts w:ascii="roboto-regular" w:hAnsi="roboto-regular"/>
          <w:color w:val="818181"/>
        </w:rPr>
        <w:br/>
        <w:t>*</w:t>
      </w:r>
      <w:r>
        <w:rPr>
          <w:rStyle w:val="Gl"/>
          <w:rFonts w:ascii="roboto-regular" w:hAnsi="roboto-regular"/>
          <w:color w:val="818181"/>
        </w:rPr>
        <w:t>Oyun kurallarından</w:t>
      </w:r>
      <w:r>
        <w:rPr>
          <w:rFonts w:ascii="roboto-regular" w:hAnsi="roboto-regular"/>
          <w:color w:val="818181"/>
        </w:rPr>
        <w:t> ihraç cezası alan sadece </w:t>
      </w:r>
      <w:r>
        <w:rPr>
          <w:rStyle w:val="Gl"/>
          <w:rFonts w:ascii="roboto-regular" w:hAnsi="roboto-regular"/>
          <w:color w:val="818181"/>
        </w:rPr>
        <w:t>o  maçta </w:t>
      </w:r>
      <w:r>
        <w:rPr>
          <w:rFonts w:ascii="roboto-regular" w:hAnsi="roboto-regular"/>
          <w:color w:val="818181"/>
        </w:rPr>
        <w:t>oynayamaz. İhraç</w:t>
      </w:r>
      <w:r>
        <w:rPr>
          <w:rFonts w:ascii="roboto-regular" w:hAnsi="roboto-regular"/>
          <w:color w:val="818181"/>
        </w:rPr>
        <w:t xml:space="preserve"> cezasının sebebi hakemin bilgi vermesine</w:t>
      </w:r>
      <w:r>
        <w:rPr>
          <w:rFonts w:ascii="roboto-regular" w:hAnsi="roboto-regular"/>
          <w:color w:val="818181"/>
        </w:rPr>
        <w:t xml:space="preserve"> göre </w:t>
      </w:r>
      <w:r>
        <w:rPr>
          <w:rStyle w:val="Gl"/>
          <w:rFonts w:ascii="roboto-regular" w:hAnsi="roboto-regular"/>
          <w:color w:val="818181"/>
        </w:rPr>
        <w:t>şi</w:t>
      </w:r>
      <w:r>
        <w:rPr>
          <w:rStyle w:val="Gl"/>
          <w:rFonts w:ascii="roboto-regular" w:hAnsi="roboto-regular"/>
          <w:color w:val="818181"/>
        </w:rPr>
        <w:t xml:space="preserve">ddetli hareket, küfür </w:t>
      </w:r>
      <w:proofErr w:type="spellStart"/>
      <w:r>
        <w:rPr>
          <w:rStyle w:val="Gl"/>
          <w:rFonts w:ascii="roboto-regular" w:hAnsi="roboto-regular"/>
          <w:color w:val="818181"/>
        </w:rPr>
        <w:t>v.b</w:t>
      </w:r>
      <w:proofErr w:type="spellEnd"/>
      <w:r>
        <w:rPr>
          <w:rStyle w:val="Gl"/>
          <w:rFonts w:ascii="roboto-regular" w:hAnsi="roboto-regular"/>
          <w:color w:val="818181"/>
        </w:rPr>
        <w:t> </w:t>
      </w:r>
      <w:r>
        <w:rPr>
          <w:rFonts w:ascii="roboto-regular" w:hAnsi="roboto-regular"/>
          <w:color w:val="818181"/>
        </w:rPr>
        <w:t>gibi nedenlerden olursa bu oyuncuların durumları tertip komitesi tarafından belirlenir.</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t>*Maçlarda galibiyete 3, beraberliğe 1, mağlubiyete ise 0 puan uygulanır.</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br/>
        <w:t>*Guruplarında 1. ve 2. sıralarda yer alan takımlar bir üst tura yükselirler. Bir üst tur maçlarda yer alan takımlar; Maçlarını eleme usulüne göre oynarlar. Maçların berabere bitmesi durumunda üst tura geçecek takım müsabakadan hemen sonra seri şekilde yapılacak 5' er penaltı sonucunda belirlenir. Penaltı atışları eşitlik bozulana kadar devam eder.</w:t>
      </w:r>
    </w:p>
    <w:p w:rsidR="00B57147" w:rsidRDefault="00B57147" w:rsidP="00B57147">
      <w:pPr>
        <w:pStyle w:val="NormalWeb"/>
        <w:shd w:val="clear" w:color="auto" w:fill="FFFFFF"/>
        <w:spacing w:before="0" w:beforeAutospacing="0" w:after="300" w:afterAutospacing="0"/>
        <w:textAlignment w:val="baseline"/>
        <w:rPr>
          <w:rFonts w:ascii="roboto-regular" w:hAnsi="roboto-regular"/>
          <w:color w:val="818181"/>
        </w:rPr>
      </w:pPr>
      <w:r>
        <w:rPr>
          <w:rFonts w:ascii="roboto-regular" w:hAnsi="roboto-regular"/>
          <w:color w:val="818181"/>
        </w:rPr>
        <w:br/>
        <w:t xml:space="preserve">*Turnuva sonunda dereceye giren ilk </w:t>
      </w:r>
      <w:r>
        <w:rPr>
          <w:rFonts w:ascii="roboto-regular" w:hAnsi="roboto-regular"/>
          <w:color w:val="818181"/>
        </w:rPr>
        <w:t>üç takıma kupa verilecektir. </w:t>
      </w:r>
      <w:r>
        <w:rPr>
          <w:rFonts w:ascii="roboto-regular" w:hAnsi="roboto-regular"/>
          <w:color w:val="818181"/>
        </w:rPr>
        <w:br/>
      </w:r>
      <w:r>
        <w:rPr>
          <w:rFonts w:ascii="roboto-regular" w:hAnsi="roboto-regular"/>
          <w:color w:val="818181"/>
        </w:rPr>
        <w:br/>
      </w:r>
      <w:r>
        <w:rPr>
          <w:rFonts w:ascii="roboto-regular" w:hAnsi="roboto-regular"/>
          <w:color w:val="818181"/>
        </w:rPr>
        <w:t>Turnuva İle İlgili Sorularınız için;</w:t>
      </w:r>
    </w:p>
    <w:p w:rsidR="00241500" w:rsidRDefault="00B57147" w:rsidP="00B57147">
      <w:pPr>
        <w:pStyle w:val="NormalWeb"/>
        <w:shd w:val="clear" w:color="auto" w:fill="FFFFFF"/>
        <w:spacing w:before="0" w:beforeAutospacing="0" w:after="300" w:afterAutospacing="0"/>
        <w:textAlignment w:val="baseline"/>
      </w:pPr>
      <w:r>
        <w:rPr>
          <w:rFonts w:ascii="roboto-regular" w:hAnsi="roboto-regular"/>
          <w:color w:val="818181"/>
        </w:rPr>
        <w:t>İletişim Tel: 0.532</w:t>
      </w:r>
      <w:r>
        <w:rPr>
          <w:rFonts w:ascii="roboto-regular" w:hAnsi="roboto-regular"/>
          <w:color w:val="818181"/>
        </w:rPr>
        <w:t>.</w:t>
      </w:r>
      <w:r>
        <w:rPr>
          <w:rFonts w:ascii="roboto-regular" w:hAnsi="roboto-regular"/>
          <w:color w:val="818181"/>
        </w:rPr>
        <w:t>430</w:t>
      </w:r>
      <w:r>
        <w:rPr>
          <w:rFonts w:ascii="roboto-regular" w:hAnsi="roboto-regular"/>
          <w:color w:val="818181"/>
        </w:rPr>
        <w:t xml:space="preserve"> </w:t>
      </w:r>
      <w:r>
        <w:rPr>
          <w:rFonts w:ascii="roboto-regular" w:hAnsi="roboto-regular"/>
          <w:color w:val="818181"/>
        </w:rPr>
        <w:t>36</w:t>
      </w:r>
      <w:r>
        <w:rPr>
          <w:rFonts w:ascii="roboto-regular" w:hAnsi="roboto-regular"/>
          <w:color w:val="818181"/>
        </w:rPr>
        <w:t xml:space="preserve"> </w:t>
      </w:r>
      <w:r>
        <w:rPr>
          <w:rFonts w:ascii="roboto-regular" w:hAnsi="roboto-regular"/>
          <w:color w:val="818181"/>
        </w:rPr>
        <w:t>15</w:t>
      </w:r>
      <w:r>
        <w:rPr>
          <w:rFonts w:ascii="roboto-regular" w:hAnsi="roboto-regular"/>
          <w:color w:val="818181"/>
        </w:rPr>
        <w:t xml:space="preserve"> </w:t>
      </w:r>
      <w:r>
        <w:rPr>
          <w:rFonts w:ascii="roboto-regular" w:hAnsi="roboto-regular"/>
          <w:color w:val="818181"/>
        </w:rPr>
        <w:t>Serkan GÜRBÜZ</w:t>
      </w:r>
      <w:r>
        <w:rPr>
          <w:rFonts w:ascii="roboto-regular" w:hAnsi="roboto-regular"/>
          <w:color w:val="818181"/>
        </w:rPr>
        <w:t xml:space="preserve"> </w:t>
      </w:r>
      <w:bookmarkStart w:id="0" w:name="_GoBack"/>
      <w:bookmarkEnd w:id="0"/>
    </w:p>
    <w:sectPr w:rsidR="0024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A68"/>
    <w:rsid w:val="00027711"/>
    <w:rsid w:val="001D556E"/>
    <w:rsid w:val="00241500"/>
    <w:rsid w:val="00424A68"/>
    <w:rsid w:val="00601556"/>
    <w:rsid w:val="00766303"/>
    <w:rsid w:val="00807E50"/>
    <w:rsid w:val="00A26B44"/>
    <w:rsid w:val="00B57147"/>
    <w:rsid w:val="00F2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E2920"/>
  <w15:chartTrackingRefBased/>
  <w15:docId w15:val="{CAE58176-0828-4E58-AFFC-2D13CCBA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24A68"/>
    <w:pPr>
      <w:spacing w:before="100" w:beforeAutospacing="1" w:after="100" w:afterAutospacing="1"/>
    </w:pPr>
  </w:style>
  <w:style w:type="character" w:styleId="Gl">
    <w:name w:val="Strong"/>
    <w:uiPriority w:val="22"/>
    <w:qFormat/>
    <w:rsid w:val="00B57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0350">
      <w:bodyDiv w:val="1"/>
      <w:marLeft w:val="0"/>
      <w:marRight w:val="0"/>
      <w:marTop w:val="0"/>
      <w:marBottom w:val="0"/>
      <w:divBdr>
        <w:top w:val="none" w:sz="0" w:space="0" w:color="auto"/>
        <w:left w:val="none" w:sz="0" w:space="0" w:color="auto"/>
        <w:bottom w:val="none" w:sz="0" w:space="0" w:color="auto"/>
        <w:right w:val="none" w:sz="0" w:space="0" w:color="auto"/>
      </w:divBdr>
    </w:div>
    <w:div w:id="2202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2011 BARO BAŞKANLIĞI KUPASI HALI SAHA FUTBOL TURNUVASI</vt:lpstr>
    </vt:vector>
  </TitlesOfParts>
  <Company>Adalet Bakanlığı</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BARO BAŞKANLIĞI KUPASI HALI SAHA FUTBOL TURNUVASI</dc:title>
  <dc:subject/>
  <dc:creator>Bigi İşlem Dairesi Başkanlığı</dc:creator>
  <cp:keywords/>
  <dc:description/>
  <cp:lastModifiedBy>Microsoft</cp:lastModifiedBy>
  <cp:revision>2</cp:revision>
  <dcterms:created xsi:type="dcterms:W3CDTF">2018-06-27T07:31:00Z</dcterms:created>
  <dcterms:modified xsi:type="dcterms:W3CDTF">2018-06-27T07:31:00Z</dcterms:modified>
</cp:coreProperties>
</file>